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C7F8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52453" w:rsidRPr="002F31B7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4F41">
        <w:rPr>
          <w:rFonts w:ascii="Times New Roman" w:hAnsi="Times New Roman" w:cs="Times New Roman"/>
          <w:b/>
          <w:color w:val="000000"/>
          <w:sz w:val="24"/>
          <w:lang w:eastAsia="bg-BG"/>
        </w:rPr>
        <w:t>ОТНОСНО:</w:t>
      </w:r>
      <w:r w:rsidRPr="00DD4F41">
        <w:rPr>
          <w:b/>
          <w:color w:val="000000"/>
          <w:lang w:eastAsia="bg-BG"/>
        </w:rPr>
        <w:t xml:space="preserve">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2F31B7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2F31B7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8C198C" w:rsidRPr="002F31B7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34 за реда за управление, разпореждане и ползване на спортни обекти - общинска собственост на територията на Община Кнежа</w:t>
      </w:r>
      <w:r w:rsidRPr="002F31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:rsidR="00842E83" w:rsidRPr="00842E83" w:rsidRDefault="00842E83" w:rsidP="00842E83">
      <w:pPr>
        <w:pStyle w:val="NoSpacing"/>
        <w:ind w:firstLine="708"/>
        <w:jc w:val="both"/>
        <w:rPr>
          <w:color w:val="FF0000"/>
          <w:lang w:eastAsia="bg-BG"/>
        </w:rPr>
      </w:pPr>
    </w:p>
    <w:p w:rsidR="007C7F85" w:rsidRPr="007C7F8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  </w:t>
      </w:r>
      <w:r w:rsidR="007C7F85"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УВАЖАЕМА Г-ЖО ПРЕДСЕДАТЕЛ,</w:t>
      </w:r>
    </w:p>
    <w:p w:rsidR="00D003A7" w:rsidRPr="003179FD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</w:t>
      </w:r>
      <w:r w:rsidR="00F80B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УВАЖАЕМИ ДАМИ И ГОСПОДА ОБЩИНСКИ СЪВЕТНИЦИ,</w:t>
      </w:r>
      <w:r w:rsidR="003179F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</w:t>
      </w:r>
    </w:p>
    <w:p w:rsidR="003E6DBA" w:rsidRPr="00AB3BE2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2C31C1"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то за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приемане на Проект за изменение и допълнение на </w:t>
      </w:r>
      <w:r w:rsidR="008C198C" w:rsidRPr="002F31B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34 за реда за управление, разпореждане и ползване на спортни обекти - общинска собственост на територията на Община Кнежа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продиктувано от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обх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16EB0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16EB0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016EB0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016EB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016EB0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16EB0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AB3BE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след датата на въвеждането му в Република България.</w:t>
      </w:r>
    </w:p>
    <w:p w:rsidR="003E6DBA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Мотивите за приемане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Проекта за изменение и допълнение на </w:t>
      </w:r>
      <w:r w:rsidR="008C198C" w:rsidRPr="002F31B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34 за реда за управление, разпореждане и ползване на спортни обекти - общинска собственост на територията на Община Кнежа</w:t>
      </w:r>
      <w:r w:rsidRPr="002F3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са следните:</w:t>
      </w:r>
    </w:p>
    <w:p w:rsidR="003E6DBA" w:rsidRPr="00EE029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7C7F8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3E6DBA" w:rsidRPr="002F31B7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AA74AC">
        <w:rPr>
          <w:rFonts w:ascii="Times New Roman" w:hAnsi="Times New Roman" w:cs="Times New Roman"/>
          <w:b/>
          <w:color w:val="000000"/>
          <w:sz w:val="24"/>
          <w:lang w:eastAsia="bg-BG"/>
        </w:rPr>
        <w:t>Общински съвет-Кнежа</w:t>
      </w:r>
      <w:r w:rsidRPr="00AA74AC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Pr="00AA74AC">
        <w:rPr>
          <w:rFonts w:ascii="Times New Roman" w:hAnsi="Times New Roman" w:cs="Times New Roman"/>
          <w:b/>
          <w:sz w:val="24"/>
          <w:lang w:eastAsia="bg-BG"/>
        </w:rPr>
        <w:t>изменя</w:t>
      </w:r>
      <w:r w:rsidRPr="00AA74AC">
        <w:rPr>
          <w:b/>
          <w:sz w:val="24"/>
          <w:lang w:eastAsia="bg-BG"/>
        </w:rPr>
        <w:t xml:space="preserve"> </w:t>
      </w:r>
      <w:r w:rsidR="008C198C" w:rsidRPr="002F31B7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34 за реда за управление, разпореждане и ползване на спортни обекти - общинска собственост на територията на Община Кнежа</w:t>
      </w:r>
      <w:r w:rsidR="008C198C" w:rsidRPr="008C198C">
        <w:rPr>
          <w:rFonts w:ascii="Times New Roman" w:hAnsi="Times New Roman" w:cs="Times New Roman"/>
          <w:b/>
          <w:i/>
          <w:color w:val="FF0000"/>
          <w:spacing w:val="-1"/>
          <w:sz w:val="24"/>
          <w:szCs w:val="24"/>
          <w:lang w:eastAsia="bg-BG"/>
        </w:rPr>
        <w:t xml:space="preserve"> </w:t>
      </w:r>
      <w:r w:rsidRPr="00F52453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2F31B7" w:rsidRPr="002F31B7" w:rsidRDefault="002F31B7" w:rsidP="00A15366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2F31B7" w:rsidRDefault="00A15366" w:rsidP="002F31B7">
      <w:pPr>
        <w:pStyle w:val="NoSpacing"/>
        <w:spacing w:line="276" w:lineRule="auto"/>
        <w:ind w:firstLine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F31B7" w:rsidRPr="002F31B7">
        <w:rPr>
          <w:rFonts w:ascii="Times New Roman" w:hAnsi="Times New Roman" w:cs="Times New Roman"/>
          <w:color w:val="000000"/>
          <w:sz w:val="24"/>
          <w:lang w:eastAsia="bg-BG"/>
        </w:rPr>
        <w:t>1.</w:t>
      </w:r>
      <w:r w:rsidR="002F31B7">
        <w:rPr>
          <w:rFonts w:ascii="Times New Roman" w:hAnsi="Times New Roman" w:cs="Times New Roman"/>
          <w:color w:val="000000"/>
          <w:sz w:val="24"/>
          <w:lang w:eastAsia="bg-BG"/>
        </w:rPr>
        <w:t xml:space="preserve"> Изменя чл. 35, т. 1 – „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</w:t>
      </w:r>
      <w:r w:rsidR="002F31B7" w:rsidRPr="002F31B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ф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2F31B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bg-BG"/>
        </w:rPr>
        <w:t>з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</w:t>
      </w:r>
      <w:r w:rsidR="002F31B7" w:rsidRPr="002F3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  <w:t>с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2F31B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bg-BG"/>
        </w:rPr>
        <w:t>т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</w:t>
      </w:r>
      <w:r w:rsidR="002F31B7" w:rsidRPr="002F31B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иц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="002F31B7" w:rsidRPr="002F31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</w:t>
      </w:r>
      <w:r w:rsidR="002F31B7" w:rsidRPr="002F31B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ло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б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="002F31B7" w:rsidRPr="002F31B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т </w:t>
      </w:r>
      <w:r w:rsidR="002F31B7" w:rsidRPr="002F31B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</w:t>
      </w:r>
      <w:r w:rsidR="002F31B7" w:rsidRPr="002F31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0 лева/</w:t>
      </w:r>
      <w:r w:rsidR="002F31B7" w:rsidRPr="002F31B7">
        <w:rPr>
          <w:rFonts w:ascii="Times New Roman" w:eastAsia="Times New Roman" w:hAnsi="Times New Roman" w:cs="Times New Roman"/>
          <w:sz w:val="24"/>
          <w:szCs w:val="24"/>
          <w:lang w:eastAsia="bg-BG"/>
        </w:rPr>
        <w:t>51.13 евро</w:t>
      </w:r>
      <w:r w:rsidR="002F31B7" w:rsidRPr="002F31B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>д</w:t>
      </w:r>
      <w:r w:rsidR="002F31B7" w:rsidRPr="002F31B7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2F31B7" w:rsidRPr="002F31B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1 </w:t>
      </w:r>
      <w:r w:rsidR="002F31B7" w:rsidRPr="002F31B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>0</w:t>
      </w:r>
      <w:r w:rsidR="002F31B7" w:rsidRPr="002F31B7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2F31B7" w:rsidRPr="002F31B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>ле</w:t>
      </w:r>
      <w:r w:rsidR="002F31B7" w:rsidRPr="002F31B7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2F31B7" w:rsidRPr="002F31B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а/511.29 евро“</w:t>
      </w:r>
      <w:r w:rsidR="002F31B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;</w:t>
      </w:r>
    </w:p>
    <w:p w:rsidR="00A15366" w:rsidRDefault="00A15366" w:rsidP="002F31B7">
      <w:pPr>
        <w:pStyle w:val="NoSpacing"/>
        <w:spacing w:line="276" w:lineRule="auto"/>
        <w:ind w:firstLine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2F31B7" w:rsidRDefault="00A15366" w:rsidP="002F31B7">
      <w:pPr>
        <w:spacing w:after="0" w:line="276" w:lineRule="auto"/>
        <w:ind w:right="68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F31B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2. Изменя чл. 35, т. 2 – „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</w:t>
      </w:r>
      <w:r w:rsidR="002F31B7" w:rsidRPr="00BF3949">
        <w:rPr>
          <w:rFonts w:ascii="Times New Roman" w:hAnsi="Times New Roman" w:cs="Times New Roman"/>
          <w:color w:val="000000"/>
          <w:spacing w:val="28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дн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о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л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pacing w:val="-2"/>
          <w:sz w:val="24"/>
          <w:szCs w:val="24"/>
          <w:lang w:eastAsia="bg-BG"/>
        </w:rPr>
        <w:t>ч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ни</w:t>
      </w:r>
      <w:r w:rsidR="002F31B7" w:rsidRPr="00BF3949">
        <w:rPr>
          <w:rFonts w:ascii="Times New Roman" w:hAnsi="Times New Roman" w:cs="Times New Roman"/>
          <w:color w:val="000000"/>
          <w:spacing w:val="-3"/>
          <w:sz w:val="24"/>
          <w:szCs w:val="24"/>
          <w:lang w:eastAsia="bg-BG"/>
        </w:rPr>
        <w:t>т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</w:t>
      </w:r>
      <w:r w:rsidR="002F31B7" w:rsidRPr="00BF3949">
        <w:rPr>
          <w:rFonts w:ascii="Times New Roman" w:hAnsi="Times New Roman" w:cs="Times New Roman"/>
          <w:color w:val="000000"/>
          <w:spacing w:val="28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pacing w:val="-3"/>
          <w:sz w:val="24"/>
          <w:szCs w:val="24"/>
          <w:lang w:eastAsia="bg-BG"/>
        </w:rPr>
        <w:t>т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ъ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р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г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о</w:t>
      </w:r>
      <w:r w:rsidR="002F31B7" w:rsidRPr="00BF3949">
        <w:rPr>
          <w:rFonts w:ascii="Times New Roman" w:hAnsi="Times New Roman" w:cs="Times New Roman"/>
          <w:color w:val="000000"/>
          <w:spacing w:val="-3"/>
          <w:sz w:val="24"/>
          <w:szCs w:val="24"/>
          <w:lang w:eastAsia="bg-BG"/>
        </w:rPr>
        <w:t>в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ц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pacing w:val="26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pacing w:val="29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юр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д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ч</w:t>
      </w:r>
      <w:r w:rsidR="002F31B7" w:rsidRPr="00BF3949">
        <w:rPr>
          <w:rFonts w:ascii="Times New Roman" w:hAnsi="Times New Roman" w:cs="Times New Roman"/>
          <w:color w:val="000000"/>
          <w:spacing w:val="-2"/>
          <w:sz w:val="24"/>
          <w:szCs w:val="24"/>
          <w:lang w:eastAsia="bg-BG"/>
        </w:rPr>
        <w:t>е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ск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</w:t>
      </w:r>
      <w:r w:rsidR="002F31B7" w:rsidRPr="00BF3949">
        <w:rPr>
          <w:rFonts w:ascii="Times New Roman" w:hAnsi="Times New Roman" w:cs="Times New Roman"/>
          <w:color w:val="000000"/>
          <w:spacing w:val="28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pacing w:val="-3"/>
          <w:sz w:val="24"/>
          <w:szCs w:val="24"/>
          <w:lang w:eastAsia="bg-BG"/>
        </w:rPr>
        <w:t>л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иц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</w:t>
      </w:r>
      <w:r w:rsidR="002F31B7" w:rsidRPr="00BF3949">
        <w:rPr>
          <w:rFonts w:ascii="Times New Roman" w:hAnsi="Times New Roman" w:cs="Times New Roman"/>
          <w:color w:val="000000"/>
          <w:spacing w:val="34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–</w:t>
      </w:r>
      <w:r w:rsidR="002F31B7" w:rsidRPr="00BF3949">
        <w:rPr>
          <w:rFonts w:ascii="Times New Roman" w:hAnsi="Times New Roman" w:cs="Times New Roman"/>
          <w:color w:val="000000"/>
          <w:spacing w:val="27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м</w:t>
      </w:r>
      <w:r w:rsidR="002F31B7" w:rsidRPr="00BF3949">
        <w:rPr>
          <w:rFonts w:ascii="Times New Roman" w:hAnsi="Times New Roman" w:cs="Times New Roman"/>
          <w:color w:val="000000"/>
          <w:spacing w:val="-4"/>
          <w:sz w:val="24"/>
          <w:szCs w:val="24"/>
          <w:lang w:eastAsia="bg-BG"/>
        </w:rPr>
        <w:t>у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ществена</w:t>
      </w:r>
      <w:r w:rsidR="002F31B7" w:rsidRPr="00BF3949">
        <w:rPr>
          <w:rFonts w:ascii="Times New Roman" w:hAnsi="Times New Roman" w:cs="Times New Roman"/>
          <w:color w:val="000000"/>
          <w:spacing w:val="26"/>
          <w:sz w:val="24"/>
          <w:szCs w:val="24"/>
          <w:lang w:eastAsia="bg-BG"/>
        </w:rPr>
        <w:t xml:space="preserve"> 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са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н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</w:t>
      </w:r>
      <w:r w:rsidR="002F31B7" w:rsidRPr="00BF3949">
        <w:rPr>
          <w:rFonts w:ascii="Times New Roman" w:hAnsi="Times New Roman" w:cs="Times New Roman"/>
          <w:color w:val="000000"/>
          <w:spacing w:val="-1"/>
          <w:sz w:val="24"/>
          <w:szCs w:val="24"/>
          <w:lang w:eastAsia="bg-BG"/>
        </w:rPr>
        <w:t>ц</w:t>
      </w:r>
      <w:r w:rsidR="002F31B7" w:rsidRPr="00BF3949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</w:t>
      </w:r>
      <w:r w:rsidR="002F31B7" w:rsidRPr="00BF394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я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 xml:space="preserve">т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2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0 лева/102.26 евро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д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2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ева/1 022.58 евро.“</w:t>
      </w:r>
      <w:r w:rsidR="002F31B7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A15366" w:rsidRDefault="00A15366" w:rsidP="002F31B7">
      <w:pPr>
        <w:spacing w:after="0" w:line="276" w:lineRule="auto"/>
        <w:ind w:right="68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F31B7" w:rsidRDefault="00A15366" w:rsidP="002F31B7">
      <w:pPr>
        <w:spacing w:after="0" w:line="277" w:lineRule="auto"/>
        <w:ind w:right="76" w:firstLine="426"/>
        <w:jc w:val="both"/>
        <w:rPr>
          <w:rFonts w:ascii="Times New Roman" w:hAnsi="Times New Roman" w:cs="Times New Roman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F31B7">
        <w:rPr>
          <w:rFonts w:ascii="Times New Roman" w:hAnsi="Times New Roman" w:cs="Times New Roman"/>
          <w:sz w:val="24"/>
          <w:szCs w:val="24"/>
          <w:lang w:eastAsia="bg-BG"/>
        </w:rPr>
        <w:t>3. Изменя чл. 36 – „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Дл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ъ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ж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с</w:t>
      </w:r>
      <w:r w:rsidR="002F31B7" w:rsidRPr="002F31B7">
        <w:rPr>
          <w:rFonts w:ascii="Times New Roman" w:hAnsi="Times New Roman" w:cs="Times New Roman"/>
          <w:spacing w:val="-3"/>
          <w:sz w:val="24"/>
          <w:szCs w:val="24"/>
          <w:lang w:eastAsia="bg-BG"/>
        </w:rPr>
        <w:t>т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pacing w:val="29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иц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е,</w:t>
      </w:r>
      <w:r w:rsidR="002F31B7" w:rsidRPr="002F31B7">
        <w:rPr>
          <w:rFonts w:ascii="Times New Roman" w:hAnsi="Times New Roman" w:cs="Times New Roman"/>
          <w:spacing w:val="30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к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ето</w:t>
      </w:r>
      <w:r w:rsidR="002F31B7" w:rsidRPr="002F31B7">
        <w:rPr>
          <w:rFonts w:ascii="Times New Roman" w:hAnsi="Times New Roman" w:cs="Times New Roman"/>
          <w:spacing w:val="3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р</w:t>
      </w:r>
      <w:r w:rsidR="002F31B7" w:rsidRPr="002F31B7">
        <w:rPr>
          <w:rFonts w:ascii="Times New Roman" w:hAnsi="Times New Roman" w:cs="Times New Roman"/>
          <w:spacing w:val="-4"/>
          <w:sz w:val="24"/>
          <w:szCs w:val="24"/>
          <w:lang w:eastAsia="bg-BG"/>
        </w:rPr>
        <w:t>у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ш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="002F31B7" w:rsidRPr="002F31B7">
        <w:rPr>
          <w:rFonts w:ascii="Times New Roman" w:hAnsi="Times New Roman" w:cs="Times New Roman"/>
          <w:spacing w:val="30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pacing w:val="3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е</w:t>
      </w:r>
      <w:r w:rsidR="002F31B7" w:rsidRPr="002F31B7">
        <w:rPr>
          <w:rFonts w:ascii="Times New Roman" w:hAnsi="Times New Roman" w:cs="Times New Roman"/>
          <w:spacing w:val="3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зпъ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pacing w:val="3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свое</w:t>
      </w:r>
      <w:r w:rsidR="002F31B7" w:rsidRPr="002F31B7">
        <w:rPr>
          <w:rFonts w:ascii="Times New Roman" w:hAnsi="Times New Roman" w:cs="Times New Roman"/>
          <w:spacing w:val="3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задъ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ж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е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 xml:space="preserve">е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п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т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="002F31B7" w:rsidRPr="002F31B7">
        <w:rPr>
          <w:rFonts w:ascii="Times New Roman" w:hAnsi="Times New Roman" w:cs="Times New Roman"/>
          <w:spacing w:val="-3"/>
          <w:sz w:val="24"/>
          <w:szCs w:val="24"/>
          <w:lang w:eastAsia="bg-BG"/>
        </w:rPr>
        <w:t>з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р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е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д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б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 се</w:t>
      </w:r>
      <w:r w:rsidR="002F31B7" w:rsidRPr="002F31B7">
        <w:rPr>
          <w:rFonts w:ascii="Times New Roman" w:hAnsi="Times New Roman" w:cs="Times New Roman"/>
          <w:spacing w:val="-3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н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аказва с г</w:t>
      </w:r>
      <w:r w:rsidR="002F31B7" w:rsidRPr="002F31B7">
        <w:rPr>
          <w:rFonts w:ascii="Times New Roman" w:hAnsi="Times New Roman" w:cs="Times New Roman"/>
          <w:spacing w:val="-4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б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а от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2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0 лева/102.26 евро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д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2F31B7" w:rsidRPr="002F31B7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 xml:space="preserve">2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spacing w:val="-1"/>
          <w:sz w:val="24"/>
          <w:szCs w:val="24"/>
          <w:lang w:eastAsia="bg-BG"/>
        </w:rPr>
        <w:t>л</w:t>
      </w:r>
      <w:r w:rsidR="002F31B7" w:rsidRPr="002F31B7">
        <w:rPr>
          <w:rFonts w:ascii="Times New Roman" w:hAnsi="Times New Roman" w:cs="Times New Roman"/>
          <w:sz w:val="24"/>
          <w:szCs w:val="24"/>
          <w:lang w:eastAsia="bg-BG"/>
        </w:rPr>
        <w:t>ева/1 022.58 евро.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“</w:t>
      </w:r>
      <w:r w:rsid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;</w:t>
      </w:r>
    </w:p>
    <w:p w:rsidR="00A15366" w:rsidRDefault="00A15366" w:rsidP="002F31B7">
      <w:pPr>
        <w:spacing w:after="0" w:line="277" w:lineRule="auto"/>
        <w:ind w:right="76" w:firstLine="426"/>
        <w:jc w:val="both"/>
        <w:rPr>
          <w:rFonts w:ascii="Times New Roman" w:hAnsi="Times New Roman" w:cs="Times New Roman"/>
          <w:spacing w:val="1"/>
          <w:sz w:val="24"/>
          <w:szCs w:val="24"/>
          <w:lang w:eastAsia="bg-BG"/>
        </w:rPr>
      </w:pPr>
    </w:p>
    <w:p w:rsidR="002F31B7" w:rsidRDefault="00A15366" w:rsidP="002F31B7">
      <w:pPr>
        <w:kinsoku w:val="0"/>
        <w:overflowPunct w:val="0"/>
        <w:ind w:firstLine="426"/>
        <w:contextualSpacing/>
        <w:jc w:val="both"/>
        <w:outlineLvl w:val="1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 xml:space="preserve">4. Добавя нов </w:t>
      </w:r>
      <w:r w:rsidR="002F31B7" w:rsidRPr="002F31B7">
        <w:rPr>
          <w:rFonts w:ascii="Times New Roman" w:hAnsi="Times New Roman" w:cs="Times New Roman"/>
          <w:spacing w:val="1"/>
          <w:sz w:val="24"/>
          <w:szCs w:val="24"/>
          <w:lang w:eastAsia="bg-BG"/>
        </w:rPr>
        <w:t>„</w:t>
      </w:r>
      <w:r w:rsidR="002F31B7" w:rsidRPr="002F31B7">
        <w:rPr>
          <w:rFonts w:ascii="Times New Roman" w:hAnsi="Times New Roman" w:cs="Times New Roman"/>
          <w:bCs/>
          <w:sz w:val="24"/>
          <w:szCs w:val="24"/>
          <w:lang w:eastAsia="bg-BG"/>
        </w:rPr>
        <w:t>§5. Измененията на Наредбата в частта за превалутирането от левове в евро, влизат в сила от датата на въвеждане на еврото в Република България.“</w:t>
      </w:r>
      <w:r w:rsidR="002F31B7">
        <w:rPr>
          <w:rFonts w:ascii="Times New Roman" w:hAnsi="Times New Roman" w:cs="Times New Roman"/>
          <w:bCs/>
          <w:sz w:val="24"/>
          <w:szCs w:val="24"/>
          <w:lang w:eastAsia="bg-BG"/>
        </w:rPr>
        <w:t>;</w:t>
      </w:r>
    </w:p>
    <w:p w:rsidR="00A15366" w:rsidRDefault="00A15366" w:rsidP="002F31B7">
      <w:pPr>
        <w:kinsoku w:val="0"/>
        <w:overflowPunct w:val="0"/>
        <w:ind w:firstLine="426"/>
        <w:contextualSpacing/>
        <w:jc w:val="both"/>
        <w:outlineLvl w:val="1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2F31B7" w:rsidRPr="002F31B7" w:rsidRDefault="00A15366" w:rsidP="002F31B7">
      <w:pPr>
        <w:kinsoku w:val="0"/>
        <w:overflowPunct w:val="0"/>
        <w:ind w:firstLine="426"/>
        <w:contextualSpacing/>
        <w:jc w:val="both"/>
        <w:outlineLvl w:val="1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F31B7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5. Добавя нов </w:t>
      </w:r>
      <w:r w:rsidR="002F31B7" w:rsidRPr="002F31B7">
        <w:rPr>
          <w:rFonts w:ascii="Times New Roman" w:hAnsi="Times New Roman" w:cs="Times New Roman"/>
          <w:bCs/>
          <w:sz w:val="24"/>
          <w:szCs w:val="24"/>
          <w:lang w:eastAsia="bg-BG"/>
        </w:rPr>
        <w:t>„§6.</w:t>
      </w:r>
      <w:r w:rsidR="002F31B7" w:rsidRPr="002F31B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2F31B7" w:rsidRPr="002F31B7">
        <w:rPr>
          <w:rFonts w:ascii="Times New Roman" w:hAnsi="Times New Roman" w:cs="Times New Roman"/>
          <w:bCs/>
          <w:sz w:val="24"/>
          <w:szCs w:val="24"/>
          <w:lang w:eastAsia="bg-BG"/>
        </w:rPr>
        <w:t>Наредбата е изменена с Решение №….  по Протокол №….от …..2025 г. на Общински съвет-Кнежа</w:t>
      </w:r>
      <w:r w:rsidR="002F31B7">
        <w:rPr>
          <w:rFonts w:ascii="Times New Roman" w:hAnsi="Times New Roman" w:cs="Times New Roman"/>
          <w:bCs/>
          <w:sz w:val="24"/>
          <w:szCs w:val="24"/>
          <w:lang w:eastAsia="bg-BG"/>
        </w:rPr>
        <w:t>“.</w:t>
      </w:r>
    </w:p>
    <w:p w:rsidR="002F31B7" w:rsidRPr="002F31B7" w:rsidRDefault="002F31B7" w:rsidP="002F31B7">
      <w:pPr>
        <w:spacing w:after="0" w:line="276" w:lineRule="auto"/>
        <w:ind w:right="6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3E6DBA" w:rsidRDefault="003E6DBA" w:rsidP="002F31B7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DE1AF1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DE1AF1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8C198C" w:rsidRPr="002F31B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Наредба № 34 за реда за управление, разпореждане и ползване на спортни обекти - общинска собственост на територията на Община Кнежа </w:t>
      </w:r>
      <w:r w:rsidRPr="00DE1AF1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DE1A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obstina_kneja@knezha.bg</w:t>
        </w:r>
      </w:hyperlink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4B2B02">
        <w:rPr>
          <w:rFonts w:ascii="Times New Roman" w:eastAsia="Calibri" w:hAnsi="Times New Roman" w:cs="Times New Roman"/>
          <w:sz w:val="24"/>
          <w:szCs w:val="24"/>
        </w:rPr>
        <w:t>7136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B26CC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  <w:r w:rsidR="003367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/П/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3367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9166A9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0E2CD5" w:rsidRPr="002C31C1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516586" w:rsidRP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sectPr w:rsidR="00516586" w:rsidRPr="003E6D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37B" w:rsidRDefault="007F737B" w:rsidP="009533BF">
      <w:pPr>
        <w:spacing w:after="0" w:line="240" w:lineRule="auto"/>
      </w:pPr>
      <w:r>
        <w:separator/>
      </w:r>
    </w:p>
  </w:endnote>
  <w:endnote w:type="continuationSeparator" w:id="0">
    <w:p w:rsidR="007F737B" w:rsidRDefault="007F737B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37B" w:rsidRDefault="007F737B" w:rsidP="009533BF">
      <w:pPr>
        <w:spacing w:after="0" w:line="240" w:lineRule="auto"/>
      </w:pPr>
      <w:r>
        <w:separator/>
      </w:r>
    </w:p>
  </w:footnote>
  <w:footnote w:type="continuationSeparator" w:id="0">
    <w:p w:rsidR="007F737B" w:rsidRDefault="007F737B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62918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31B7"/>
    <w:rsid w:val="002F6E80"/>
    <w:rsid w:val="0031778F"/>
    <w:rsid w:val="003179FD"/>
    <w:rsid w:val="0032384C"/>
    <w:rsid w:val="003271A2"/>
    <w:rsid w:val="003367CA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646AC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7F737B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C198C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9F36AE"/>
    <w:rsid w:val="00A15366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90A5C"/>
  <w15:docId w15:val="{05B4337B-D29A-4394-97F5-CF9BB71B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2928-B503-4A4B-88EC-219A2001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2025-07-09T15:34:00Z</dcterms:created>
  <dcterms:modified xsi:type="dcterms:W3CDTF">2025-07-09T15:34:00Z</dcterms:modified>
</cp:coreProperties>
</file>